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D25CE" w14:textId="77777777" w:rsidR="00320E8F" w:rsidRPr="00955473" w:rsidRDefault="00320E8F" w:rsidP="00D96203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955473">
        <w:rPr>
          <w:rFonts w:ascii="方正小标宋简体" w:eastAsia="方正小标宋简体" w:hAnsi="Calibri" w:cs="Times New Roman" w:hint="eastAsia"/>
          <w:sz w:val="36"/>
          <w:szCs w:val="36"/>
        </w:rPr>
        <w:t>北方工业奖学金答辩要求</w:t>
      </w:r>
    </w:p>
    <w:p w14:paraId="7C67C058" w14:textId="77777777" w:rsidR="00955473" w:rsidRDefault="0095547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b/>
          <w:sz w:val="32"/>
          <w:szCs w:val="32"/>
        </w:rPr>
      </w:pPr>
    </w:p>
    <w:p w14:paraId="50501076" w14:textId="34996941" w:rsidR="00C74175" w:rsidRPr="00C74175" w:rsidRDefault="00D9620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答辩时间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320E8F" w:rsidRPr="00320E8F">
        <w:rPr>
          <w:rFonts w:ascii="仿宋_GB2312" w:eastAsia="仿宋_GB2312" w:hAnsi="Calibri" w:cs="Times New Roman"/>
          <w:sz w:val="32"/>
          <w:szCs w:val="32"/>
        </w:rPr>
        <w:t>5分钟</w:t>
      </w:r>
    </w:p>
    <w:p w14:paraId="2A945F0A" w14:textId="14AC56DE" w:rsidR="00320E8F" w:rsidRPr="00320E8F" w:rsidRDefault="00D9620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答辩</w:t>
      </w:r>
      <w:r w:rsidR="00320E8F" w:rsidRPr="00320E8F">
        <w:rPr>
          <w:rFonts w:ascii="仿宋_GB2312" w:eastAsia="仿宋_GB2312" w:hAnsi="Calibri" w:cs="Times New Roman" w:hint="eastAsia"/>
          <w:b/>
          <w:sz w:val="32"/>
          <w:szCs w:val="32"/>
        </w:rPr>
        <w:t>内容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r>
        <w:rPr>
          <w:rFonts w:ascii="仿宋_GB2312" w:eastAsia="仿宋_GB2312" w:hAnsi="Calibri" w:cs="Times New Roman" w:hint="eastAsia"/>
          <w:sz w:val="32"/>
          <w:szCs w:val="32"/>
        </w:rPr>
        <w:t>须包括以下两个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方面</w:t>
      </w:r>
    </w:p>
    <w:p w14:paraId="7475F742" w14:textId="740BE245" w:rsidR="00D96203" w:rsidRPr="00D96203" w:rsidRDefault="00320E8F" w:rsidP="00D96203">
      <w:pPr>
        <w:pStyle w:val="a7"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D96203">
        <w:rPr>
          <w:rFonts w:ascii="仿宋_GB2312" w:eastAsia="仿宋_GB2312" w:hAnsi="Calibri" w:cs="Times New Roman"/>
          <w:b/>
          <w:bCs/>
          <w:sz w:val="32"/>
          <w:szCs w:val="32"/>
        </w:rPr>
        <w:t>个人情况</w:t>
      </w:r>
    </w:p>
    <w:p w14:paraId="190ECE77" w14:textId="4EF5FDF1" w:rsidR="00320E8F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可以介绍本人的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学习经历、学习成果、爱好特长</w:t>
      </w:r>
      <w:r>
        <w:rPr>
          <w:rFonts w:ascii="仿宋_GB2312" w:eastAsia="仿宋_GB2312" w:hAnsi="Calibri" w:cs="Times New Roman" w:hint="eastAsia"/>
          <w:sz w:val="32"/>
          <w:szCs w:val="32"/>
        </w:rPr>
        <w:t>等；</w:t>
      </w:r>
    </w:p>
    <w:p w14:paraId="5FBCCE7C" w14:textId="18D5707F" w:rsidR="00D96203" w:rsidRPr="00D96203" w:rsidRDefault="00C74175" w:rsidP="00D96203">
      <w:pPr>
        <w:pStyle w:val="a7"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b/>
          <w:bCs/>
          <w:sz w:val="32"/>
          <w:szCs w:val="32"/>
        </w:rPr>
        <w:t>课题研究</w:t>
      </w:r>
    </w:p>
    <w:p w14:paraId="2DC5D051" w14:textId="681C50D4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须围绕研究主题论述研究方法及成果。</w:t>
      </w:r>
    </w:p>
    <w:p w14:paraId="65FE938F" w14:textId="63428F27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774F40">
        <w:rPr>
          <w:rFonts w:ascii="仿宋_GB2312" w:eastAsia="仿宋_GB2312" w:hAnsi="Calibri" w:cs="Times New Roman" w:hint="eastAsia"/>
          <w:sz w:val="32"/>
          <w:szCs w:val="32"/>
        </w:rPr>
        <w:t>研究主题（</w:t>
      </w:r>
      <w:r w:rsidRPr="00D96203">
        <w:rPr>
          <w:rFonts w:ascii="仿宋_GB2312" w:eastAsia="仿宋_GB2312" w:hAnsi="Calibri" w:cs="Times New Roman" w:hint="eastAsia"/>
          <w:sz w:val="32"/>
          <w:szCs w:val="32"/>
        </w:rPr>
        <w:t>以下</w:t>
      </w:r>
      <w:r w:rsidR="00774F40">
        <w:rPr>
          <w:rFonts w:ascii="仿宋_GB2312" w:eastAsia="仿宋_GB2312" w:hAnsi="Calibri" w:cs="Times New Roman"/>
          <w:sz w:val="32"/>
          <w:szCs w:val="32"/>
        </w:rPr>
        <w:t>6</w:t>
      </w:r>
      <w:r w:rsidRPr="00D96203">
        <w:rPr>
          <w:rFonts w:ascii="仿宋_GB2312" w:eastAsia="仿宋_GB2312" w:hAnsi="Calibri" w:cs="Times New Roman" w:hint="eastAsia"/>
          <w:sz w:val="32"/>
          <w:szCs w:val="32"/>
        </w:rPr>
        <w:t>种，可任选其一）</w:t>
      </w:r>
    </w:p>
    <w:p w14:paraId="52AFFEB1" w14:textId="5343B144" w:rsidR="00D96203" w:rsidRPr="00320E8F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（1）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科技创新对武器装备高质量发展的作用</w:t>
      </w:r>
    </w:p>
    <w:p w14:paraId="44CABB7F" w14:textId="66F45EA9" w:rsidR="00D96203" w:rsidRPr="00320E8F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2</w:t>
      </w:r>
      <w:r w:rsidR="00D96203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未来战争模式与武器装备发展</w:t>
      </w:r>
    </w:p>
    <w:p w14:paraId="3087BFE5" w14:textId="47E054E2" w:rsidR="00D96203" w:rsidRPr="00320E8F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3</w:t>
      </w:r>
      <w:r w:rsidR="00D96203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科技新趋势与武器装备发展</w:t>
      </w:r>
    </w:p>
    <w:p w14:paraId="62D975FA" w14:textId="042533A1" w:rsidR="00D96203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4</w:t>
      </w:r>
      <w:r w:rsidR="00D96203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国内外著名防务集团明星产品技术优势分析</w:t>
      </w:r>
    </w:p>
    <w:p w14:paraId="5E42AA6A" w14:textId="3198A03C" w:rsidR="00955473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955473">
        <w:rPr>
          <w:rFonts w:ascii="仿宋_GB2312" w:eastAsia="仿宋_GB2312" w:hAnsi="Calibri" w:cs="Times New Roman" w:hint="eastAsia"/>
          <w:sz w:val="32"/>
          <w:szCs w:val="32"/>
        </w:rPr>
        <w:t>5）科技成果如何从实验室走向市场</w:t>
      </w:r>
    </w:p>
    <w:p w14:paraId="4747E8CD" w14:textId="3B0138E9" w:rsidR="00774F40" w:rsidRPr="00320E8F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（6）</w:t>
      </w:r>
      <w:r w:rsidR="00AC4764">
        <w:rPr>
          <w:rFonts w:ascii="仿宋_GB2312" w:eastAsia="仿宋_GB2312" w:hAnsi="Calibri" w:cs="Times New Roman" w:hint="eastAsia"/>
          <w:sz w:val="32"/>
          <w:szCs w:val="32"/>
        </w:rPr>
        <w:t>其他与武器装备发展相关的主题</w:t>
      </w:r>
      <w:bookmarkStart w:id="0" w:name="_GoBack"/>
      <w:bookmarkEnd w:id="0"/>
    </w:p>
    <w:p w14:paraId="4FFE67EF" w14:textId="72DFAC7A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研究方法</w:t>
      </w:r>
    </w:p>
    <w:p w14:paraId="681357D0" w14:textId="01A0240A" w:rsidR="00320E8F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3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研究成果</w:t>
      </w:r>
    </w:p>
    <w:sectPr w:rsidR="00320E8F" w:rsidRPr="00D9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9B4EC" w14:textId="77777777" w:rsidR="006D7014" w:rsidRDefault="006D7014" w:rsidP="00C74175">
      <w:r>
        <w:separator/>
      </w:r>
    </w:p>
  </w:endnote>
  <w:endnote w:type="continuationSeparator" w:id="0">
    <w:p w14:paraId="4BA3E6AB" w14:textId="77777777" w:rsidR="006D7014" w:rsidRDefault="006D7014" w:rsidP="00C7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42A00" w14:textId="77777777" w:rsidR="006D7014" w:rsidRDefault="006D7014" w:rsidP="00C74175">
      <w:r>
        <w:separator/>
      </w:r>
    </w:p>
  </w:footnote>
  <w:footnote w:type="continuationSeparator" w:id="0">
    <w:p w14:paraId="651230B8" w14:textId="77777777" w:rsidR="006D7014" w:rsidRDefault="006D7014" w:rsidP="00C7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1EB3"/>
    <w:multiLevelType w:val="hybridMultilevel"/>
    <w:tmpl w:val="1C3C9796"/>
    <w:lvl w:ilvl="0" w:tplc="829C10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8F"/>
    <w:rsid w:val="00320E8F"/>
    <w:rsid w:val="003D236D"/>
    <w:rsid w:val="005C72BD"/>
    <w:rsid w:val="006D7014"/>
    <w:rsid w:val="006D792F"/>
    <w:rsid w:val="00774F40"/>
    <w:rsid w:val="00955473"/>
    <w:rsid w:val="00AB0614"/>
    <w:rsid w:val="00AC4764"/>
    <w:rsid w:val="00C74175"/>
    <w:rsid w:val="00D96203"/>
    <w:rsid w:val="00F4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E917E"/>
  <w15:chartTrackingRefBased/>
  <w15:docId w15:val="{6B002EA3-35D4-4BBB-853C-B3AAC038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175"/>
    <w:rPr>
      <w:sz w:val="18"/>
      <w:szCs w:val="18"/>
    </w:rPr>
  </w:style>
  <w:style w:type="paragraph" w:styleId="a7">
    <w:name w:val="List Paragraph"/>
    <w:basedOn w:val="a"/>
    <w:uiPriority w:val="34"/>
    <w:qFormat/>
    <w:rsid w:val="00D9620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74F4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74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liuquan</dc:creator>
  <cp:keywords/>
  <dc:description/>
  <cp:lastModifiedBy>lhm</cp:lastModifiedBy>
  <cp:revision>4</cp:revision>
  <cp:lastPrinted>2025-03-27T01:40:00Z</cp:lastPrinted>
  <dcterms:created xsi:type="dcterms:W3CDTF">2025-03-27T01:38:00Z</dcterms:created>
  <dcterms:modified xsi:type="dcterms:W3CDTF">2025-03-27T03:20:00Z</dcterms:modified>
</cp:coreProperties>
</file>